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28" w:rsidRPr="00157D21" w:rsidRDefault="00D74028" w:rsidP="00270D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D21">
        <w:rPr>
          <w:rFonts w:ascii="Times New Roman" w:hAnsi="Times New Roman" w:cs="Times New Roman"/>
          <w:sz w:val="24"/>
          <w:szCs w:val="24"/>
        </w:rPr>
        <w:t>Warszawa</w:t>
      </w:r>
      <w:r w:rsidR="009129DE" w:rsidRPr="00157D21">
        <w:rPr>
          <w:rFonts w:ascii="Times New Roman" w:hAnsi="Times New Roman" w:cs="Times New Roman"/>
          <w:sz w:val="24"/>
          <w:szCs w:val="24"/>
        </w:rPr>
        <w:t>, dn.</w:t>
      </w:r>
      <w:r w:rsidR="00197B61">
        <w:rPr>
          <w:rFonts w:ascii="Times New Roman" w:hAnsi="Times New Roman" w:cs="Times New Roman"/>
          <w:sz w:val="24"/>
          <w:szCs w:val="24"/>
        </w:rPr>
        <w:t xml:space="preserve"> </w:t>
      </w:r>
      <w:r w:rsidR="00270DD6">
        <w:rPr>
          <w:rFonts w:ascii="Times New Roman" w:hAnsi="Times New Roman" w:cs="Times New Roman"/>
          <w:sz w:val="24"/>
          <w:szCs w:val="24"/>
        </w:rPr>
        <w:t>01</w:t>
      </w:r>
      <w:r w:rsidR="009129DE" w:rsidRPr="00157D21">
        <w:rPr>
          <w:rFonts w:ascii="Times New Roman" w:hAnsi="Times New Roman" w:cs="Times New Roman"/>
          <w:sz w:val="24"/>
          <w:szCs w:val="24"/>
        </w:rPr>
        <w:t>.0</w:t>
      </w:r>
      <w:r w:rsidR="00270DD6">
        <w:rPr>
          <w:rFonts w:ascii="Times New Roman" w:hAnsi="Times New Roman" w:cs="Times New Roman"/>
          <w:sz w:val="24"/>
          <w:szCs w:val="24"/>
        </w:rPr>
        <w:t>9</w:t>
      </w:r>
      <w:r w:rsidR="009129DE" w:rsidRPr="00157D21">
        <w:rPr>
          <w:rFonts w:ascii="Times New Roman" w:hAnsi="Times New Roman" w:cs="Times New Roman"/>
          <w:sz w:val="24"/>
          <w:szCs w:val="24"/>
        </w:rPr>
        <w:t>.2016 r.</w:t>
      </w:r>
    </w:p>
    <w:p w:rsidR="00157D21" w:rsidRPr="00157D21" w:rsidRDefault="00157D21" w:rsidP="00157D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65" w:rsidRDefault="00304D65" w:rsidP="00304D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0DD6" w:rsidRPr="00270DD6" w:rsidRDefault="00304D65" w:rsidP="00622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4F3" w:rsidRPr="00270DD6" w:rsidRDefault="00304D65" w:rsidP="00270DD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39A" w:rsidRDefault="00937847" w:rsidP="009378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na szkolenie</w:t>
      </w:r>
    </w:p>
    <w:p w:rsidR="00937847" w:rsidRPr="00622A9B" w:rsidRDefault="00937847" w:rsidP="0093784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74028" w:rsidRPr="00157D21" w:rsidRDefault="00622A9B" w:rsidP="00270D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9B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57D21" w:rsidRDefault="008E4D99" w:rsidP="0002004E">
      <w:pPr>
        <w:pStyle w:val="NormalnyWeb"/>
        <w:spacing w:line="360" w:lineRule="auto"/>
        <w:ind w:firstLine="708"/>
        <w:jc w:val="both"/>
      </w:pPr>
      <w:r w:rsidRPr="00157D21">
        <w:t>Polskie Towarzystwo Prawa Antydyskryminacyjnego</w:t>
      </w:r>
      <w:r w:rsidR="007C3746">
        <w:t xml:space="preserve"> (PTPA)</w:t>
      </w:r>
      <w:r w:rsidRPr="00157D21">
        <w:t xml:space="preserve"> to ekspercka, pozarządowa organizacja prawników i prawniczek, której celem jest popieranie rozwoju nauki prawa antydyskryminacyjnego, upowszechnianie wiedzy w tym zakresie oraz aktywne </w:t>
      </w:r>
      <w:proofErr w:type="gramStart"/>
      <w:r w:rsidRPr="00157D21">
        <w:t>działanie</w:t>
      </w:r>
      <w:proofErr w:type="gramEnd"/>
      <w:r w:rsidRPr="00157D21">
        <w:t xml:space="preserve"> na rzecz zwalczania dyskryminacji.</w:t>
      </w:r>
      <w:r w:rsidR="00157D21">
        <w:t xml:space="preserve"> </w:t>
      </w:r>
    </w:p>
    <w:p w:rsidR="00AB1CFA" w:rsidRDefault="00270DD6" w:rsidP="00622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PTPA </w:t>
      </w:r>
      <w:r w:rsidR="008E4D99" w:rsidRPr="00157D21">
        <w:rPr>
          <w:rFonts w:ascii="Times New Roman" w:hAnsi="Times New Roman" w:cs="Times New Roman"/>
          <w:sz w:val="24"/>
          <w:szCs w:val="24"/>
        </w:rPr>
        <w:t>w</w:t>
      </w:r>
      <w:r w:rsidR="00D74028" w:rsidRPr="00157D21">
        <w:rPr>
          <w:rFonts w:ascii="Times New Roman" w:hAnsi="Times New Roman" w:cs="Times New Roman"/>
          <w:sz w:val="24"/>
          <w:szCs w:val="24"/>
        </w:rPr>
        <w:t xml:space="preserve">spólnie z Kampanią Przeciw </w:t>
      </w:r>
      <w:proofErr w:type="spellStart"/>
      <w:r w:rsidR="00D74028" w:rsidRPr="00157D21">
        <w:rPr>
          <w:rFonts w:ascii="Times New Roman" w:hAnsi="Times New Roman" w:cs="Times New Roman"/>
          <w:sz w:val="24"/>
          <w:szCs w:val="24"/>
        </w:rPr>
        <w:t>Homofo</w:t>
      </w:r>
      <w:r w:rsidR="009129DE" w:rsidRPr="00157D21">
        <w:rPr>
          <w:rFonts w:ascii="Times New Roman" w:hAnsi="Times New Roman" w:cs="Times New Roman"/>
          <w:sz w:val="24"/>
          <w:szCs w:val="24"/>
        </w:rPr>
        <w:t>bii</w:t>
      </w:r>
      <w:proofErr w:type="spellEnd"/>
      <w:r w:rsidR="00157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realizuje</w:t>
      </w:r>
      <w:r w:rsidR="009129DE" w:rsidRPr="00157D21">
        <w:rPr>
          <w:rFonts w:ascii="Times New Roman" w:hAnsi="Times New Roman" w:cs="Times New Roman"/>
          <w:sz w:val="24"/>
          <w:szCs w:val="24"/>
        </w:rPr>
        <w:t xml:space="preserve"> projekt „Wymiar sprawiedliwości i organy </w:t>
      </w:r>
      <w:r w:rsidR="00D74028" w:rsidRPr="00157D21">
        <w:rPr>
          <w:rFonts w:ascii="Times New Roman" w:hAnsi="Times New Roman" w:cs="Times New Roman"/>
          <w:sz w:val="24"/>
          <w:szCs w:val="24"/>
        </w:rPr>
        <w:t>ścigania</w:t>
      </w:r>
      <w:r w:rsidR="009129DE" w:rsidRPr="00157D21">
        <w:rPr>
          <w:rFonts w:ascii="Times New Roman" w:hAnsi="Times New Roman" w:cs="Times New Roman"/>
          <w:sz w:val="24"/>
          <w:szCs w:val="24"/>
        </w:rPr>
        <w:t xml:space="preserve"> w służbie ofiar </w:t>
      </w:r>
      <w:r w:rsidR="00937847">
        <w:rPr>
          <w:rFonts w:ascii="Times New Roman" w:hAnsi="Times New Roman" w:cs="Times New Roman"/>
          <w:sz w:val="24"/>
          <w:szCs w:val="24"/>
        </w:rPr>
        <w:t>przestępstw z nienawiści” finansowany</w:t>
      </w:r>
      <w:r w:rsidR="0002004E">
        <w:rPr>
          <w:rFonts w:ascii="Times New Roman" w:hAnsi="Times New Roman" w:cs="Times New Roman"/>
          <w:sz w:val="24"/>
          <w:szCs w:val="24"/>
        </w:rPr>
        <w:t xml:space="preserve"> </w:t>
      </w:r>
      <w:r w:rsidR="00D74028" w:rsidRPr="00157D21">
        <w:rPr>
          <w:rFonts w:ascii="Times New Roman" w:hAnsi="Times New Roman" w:cs="Times New Roman"/>
          <w:sz w:val="24"/>
          <w:szCs w:val="24"/>
        </w:rPr>
        <w:t>ze</w:t>
      </w:r>
      <w:r w:rsidR="007E2883" w:rsidRPr="00157D21">
        <w:rPr>
          <w:rFonts w:ascii="Times New Roman" w:hAnsi="Times New Roman" w:cs="Times New Roman"/>
          <w:sz w:val="24"/>
          <w:szCs w:val="24"/>
        </w:rPr>
        <w:t xml:space="preserve"> środków Komisji Europejskiej </w:t>
      </w:r>
      <w:r w:rsidR="009129DE" w:rsidRPr="00157D21">
        <w:rPr>
          <w:rFonts w:ascii="Times New Roman" w:hAnsi="Times New Roman" w:cs="Times New Roman"/>
          <w:sz w:val="24"/>
          <w:szCs w:val="24"/>
        </w:rPr>
        <w:t xml:space="preserve">z programu </w:t>
      </w:r>
      <w:proofErr w:type="spellStart"/>
      <w:r w:rsidR="009129DE" w:rsidRPr="00157D21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="009129DE" w:rsidRPr="00157D21">
        <w:rPr>
          <w:rFonts w:ascii="Times New Roman" w:hAnsi="Times New Roman" w:cs="Times New Roman"/>
          <w:sz w:val="24"/>
          <w:szCs w:val="24"/>
        </w:rPr>
        <w:t xml:space="preserve"> </w:t>
      </w:r>
      <w:r w:rsidR="00937847">
        <w:rPr>
          <w:rFonts w:ascii="Times New Roman" w:hAnsi="Times New Roman" w:cs="Times New Roman"/>
          <w:sz w:val="24"/>
          <w:szCs w:val="24"/>
        </w:rPr>
        <w:t>JUST/2013/FRC/AG/6163, który ma na celu podniesienie świadomości z zakresu przestępstw z nienawiści</w:t>
      </w:r>
      <w:r w:rsidR="00E728EE">
        <w:rPr>
          <w:rFonts w:ascii="Times New Roman" w:hAnsi="Times New Roman" w:cs="Times New Roman"/>
          <w:sz w:val="24"/>
          <w:szCs w:val="24"/>
        </w:rPr>
        <w:t xml:space="preserve"> motywowanych </w:t>
      </w:r>
      <w:proofErr w:type="spellStart"/>
      <w:r w:rsidR="00E728EE">
        <w:rPr>
          <w:rFonts w:ascii="Times New Roman" w:hAnsi="Times New Roman" w:cs="Times New Roman"/>
          <w:sz w:val="24"/>
          <w:szCs w:val="24"/>
        </w:rPr>
        <w:t>homofobią</w:t>
      </w:r>
      <w:proofErr w:type="spellEnd"/>
      <w:r w:rsidR="00E728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28EE">
        <w:rPr>
          <w:rFonts w:ascii="Times New Roman" w:hAnsi="Times New Roman" w:cs="Times New Roman"/>
          <w:sz w:val="24"/>
          <w:szCs w:val="24"/>
        </w:rPr>
        <w:t>transfobią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CFA" w:rsidRDefault="000A2AAE" w:rsidP="002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70DD6">
        <w:rPr>
          <w:rFonts w:ascii="Times New Roman" w:hAnsi="Times New Roman" w:cs="Times New Roman"/>
          <w:sz w:val="24"/>
          <w:szCs w:val="24"/>
        </w:rPr>
        <w:t>związku z powyższym chcielibyśmy zaprosić Państwa do wzięcia udziału w bezpłatnym szkoleniu</w:t>
      </w:r>
      <w:r w:rsidR="00937847">
        <w:rPr>
          <w:rFonts w:ascii="Times New Roman" w:hAnsi="Times New Roman" w:cs="Times New Roman"/>
          <w:sz w:val="24"/>
          <w:szCs w:val="24"/>
        </w:rPr>
        <w:t xml:space="preserve">.: </w:t>
      </w:r>
      <w:r w:rsidR="00937847" w:rsidRPr="000A2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„Ochrona ofiar przestępstw w świetle standardów Dyrektywy Parlamentu Europejskiego i Rady 2012/29/UE z dnia 25 października 2012 r. ustanawiającej normy minimalne w zakresie </w:t>
      </w:r>
      <w:proofErr w:type="gramStart"/>
      <w:r w:rsidR="00937847" w:rsidRPr="000A2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praw</w:t>
      </w:r>
      <w:proofErr w:type="gramEnd"/>
      <w:r w:rsidR="00937847" w:rsidRPr="000A2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wsparcia i ochrony ofiar przestępstw - osób LGBT”</w:t>
      </w:r>
      <w:r w:rsidR="0027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74EA7" w:rsidRDefault="00AB1CFA" w:rsidP="00622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szkolenia </w:t>
      </w:r>
      <w:r w:rsidR="00EE12FA">
        <w:rPr>
          <w:rFonts w:ascii="Times New Roman" w:hAnsi="Times New Roman" w:cs="Times New Roman"/>
          <w:sz w:val="24"/>
          <w:szCs w:val="24"/>
        </w:rPr>
        <w:t xml:space="preserve">oraz formularz zgłoszeniowy </w:t>
      </w:r>
      <w:r>
        <w:rPr>
          <w:rFonts w:ascii="Times New Roman" w:hAnsi="Times New Roman" w:cs="Times New Roman"/>
          <w:sz w:val="24"/>
          <w:szCs w:val="24"/>
        </w:rPr>
        <w:t xml:space="preserve">stanowi załącznik do niniejszego pisma. </w:t>
      </w:r>
      <w:r w:rsidR="000A2AAE">
        <w:rPr>
          <w:rFonts w:ascii="Times New Roman" w:hAnsi="Times New Roman" w:cs="Times New Roman"/>
          <w:sz w:val="24"/>
          <w:szCs w:val="24"/>
        </w:rPr>
        <w:t xml:space="preserve">Co ważne, </w:t>
      </w:r>
      <w:r w:rsidR="00270DD6">
        <w:rPr>
          <w:rFonts w:ascii="Times New Roman" w:hAnsi="Times New Roman" w:cs="Times New Roman"/>
          <w:sz w:val="24"/>
          <w:szCs w:val="24"/>
        </w:rPr>
        <w:t xml:space="preserve">program szkolenia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0A2AAE">
        <w:rPr>
          <w:rFonts w:ascii="Times New Roman" w:hAnsi="Times New Roman" w:cs="Times New Roman"/>
          <w:sz w:val="24"/>
          <w:szCs w:val="24"/>
        </w:rPr>
        <w:t xml:space="preserve">opracowany z uwzględnieniem wyników badań potrzeb szkoleniowych, które PTPA prowadziło również w grupie </w:t>
      </w:r>
      <w:r w:rsidR="00622A9B">
        <w:rPr>
          <w:rFonts w:ascii="Times New Roman" w:hAnsi="Times New Roman" w:cs="Times New Roman"/>
          <w:sz w:val="24"/>
          <w:szCs w:val="24"/>
        </w:rPr>
        <w:t xml:space="preserve">radców prawnych i </w:t>
      </w:r>
      <w:proofErr w:type="gramStart"/>
      <w:r w:rsidR="00622A9B">
        <w:rPr>
          <w:rFonts w:ascii="Times New Roman" w:hAnsi="Times New Roman" w:cs="Times New Roman"/>
          <w:sz w:val="24"/>
          <w:szCs w:val="24"/>
        </w:rPr>
        <w:t>adwokatów.</w:t>
      </w:r>
      <w:proofErr w:type="gramEnd"/>
    </w:p>
    <w:p w:rsidR="000A2AAE" w:rsidRDefault="00AB1CFA" w:rsidP="000200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Szkolenia</w:t>
      </w:r>
      <w:r w:rsidR="000A2AAE">
        <w:rPr>
          <w:rFonts w:ascii="Times New Roman" w:hAnsi="Times New Roman" w:cs="Times New Roman"/>
          <w:sz w:val="24"/>
          <w:szCs w:val="24"/>
        </w:rPr>
        <w:t xml:space="preserve"> odbędą się w</w:t>
      </w:r>
      <w:r>
        <w:rPr>
          <w:rFonts w:ascii="Times New Roman" w:hAnsi="Times New Roman" w:cs="Times New Roman"/>
          <w:sz w:val="24"/>
          <w:szCs w:val="24"/>
        </w:rPr>
        <w:t xml:space="preserve"> 5 miastach, w</w:t>
      </w:r>
      <w:r w:rsidR="000A2AAE">
        <w:rPr>
          <w:rFonts w:ascii="Times New Roman" w:hAnsi="Times New Roman" w:cs="Times New Roman"/>
          <w:sz w:val="24"/>
          <w:szCs w:val="24"/>
        </w:rPr>
        <w:t xml:space="preserve"> dniach: </w:t>
      </w:r>
    </w:p>
    <w:p w:rsidR="000A2AAE" w:rsidRDefault="000A2AAE" w:rsidP="000200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B0239A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FA">
        <w:rPr>
          <w:rFonts w:ascii="Times New Roman" w:hAnsi="Times New Roman" w:cs="Times New Roman"/>
          <w:sz w:val="24"/>
          <w:szCs w:val="24"/>
        </w:rPr>
        <w:t xml:space="preserve">2016r. </w:t>
      </w:r>
      <w:r w:rsidR="00B023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="00B0239A">
        <w:rPr>
          <w:rFonts w:ascii="Times New Roman" w:hAnsi="Times New Roman" w:cs="Times New Roman"/>
          <w:sz w:val="24"/>
          <w:szCs w:val="24"/>
        </w:rPr>
        <w:t>,</w:t>
      </w:r>
    </w:p>
    <w:p w:rsidR="000A2AAE" w:rsidRDefault="000A2AAE" w:rsidP="000200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0239A">
        <w:rPr>
          <w:rFonts w:ascii="Times New Roman" w:hAnsi="Times New Roman" w:cs="Times New Roman"/>
          <w:sz w:val="24"/>
          <w:szCs w:val="24"/>
        </w:rPr>
        <w:t>października</w:t>
      </w:r>
      <w:r w:rsidR="00AB1CF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="00AB1CFA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– Łódź</w:t>
      </w:r>
      <w:proofErr w:type="gramEnd"/>
      <w:r w:rsidR="00B0239A">
        <w:rPr>
          <w:rFonts w:ascii="Times New Roman" w:hAnsi="Times New Roman" w:cs="Times New Roman"/>
          <w:sz w:val="24"/>
          <w:szCs w:val="24"/>
        </w:rPr>
        <w:t>,</w:t>
      </w:r>
    </w:p>
    <w:p w:rsidR="000A2AAE" w:rsidRDefault="000A2AAE" w:rsidP="003D25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B0239A">
        <w:rPr>
          <w:rFonts w:ascii="Times New Roman" w:hAnsi="Times New Roman" w:cs="Times New Roman"/>
          <w:sz w:val="24"/>
          <w:szCs w:val="24"/>
        </w:rPr>
        <w:t>października</w:t>
      </w:r>
      <w:r w:rsidR="00AB1CF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="00AB1CFA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23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5A5">
        <w:rPr>
          <w:rFonts w:ascii="Times New Roman" w:hAnsi="Times New Roman" w:cs="Times New Roman"/>
          <w:sz w:val="24"/>
          <w:szCs w:val="24"/>
        </w:rPr>
        <w:t>Płock</w:t>
      </w:r>
    </w:p>
    <w:p w:rsidR="000A2AAE" w:rsidRDefault="000A2AAE" w:rsidP="000200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B0239A">
        <w:rPr>
          <w:rFonts w:ascii="Times New Roman" w:hAnsi="Times New Roman" w:cs="Times New Roman"/>
          <w:sz w:val="24"/>
          <w:szCs w:val="24"/>
        </w:rPr>
        <w:t>października</w:t>
      </w:r>
      <w:r w:rsidR="00AB1CF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="00AB1CFA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3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proofErr w:type="gramEnd"/>
      <w:r w:rsidR="00B0239A">
        <w:rPr>
          <w:rFonts w:ascii="Times New Roman" w:hAnsi="Times New Roman" w:cs="Times New Roman"/>
          <w:sz w:val="24"/>
          <w:szCs w:val="24"/>
        </w:rPr>
        <w:t>,</w:t>
      </w:r>
    </w:p>
    <w:p w:rsidR="000A2AAE" w:rsidRDefault="000A2AAE" w:rsidP="000200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B0239A">
        <w:rPr>
          <w:rFonts w:ascii="Times New Roman" w:hAnsi="Times New Roman" w:cs="Times New Roman"/>
          <w:sz w:val="24"/>
          <w:szCs w:val="24"/>
        </w:rPr>
        <w:t>października</w:t>
      </w:r>
      <w:r w:rsidR="00AB1CF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="00AB1CFA">
        <w:rPr>
          <w:rFonts w:ascii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hAnsi="Times New Roman" w:cs="Times New Roman"/>
          <w:sz w:val="24"/>
          <w:szCs w:val="24"/>
        </w:rPr>
        <w:t>- Toruń</w:t>
      </w:r>
      <w:proofErr w:type="gramEnd"/>
      <w:r w:rsidR="00B0239A">
        <w:rPr>
          <w:rFonts w:ascii="Times New Roman" w:hAnsi="Times New Roman" w:cs="Times New Roman"/>
          <w:sz w:val="24"/>
          <w:szCs w:val="24"/>
        </w:rPr>
        <w:t>.</w:t>
      </w:r>
    </w:p>
    <w:p w:rsidR="001D7415" w:rsidRDefault="00BA05E6" w:rsidP="002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zgłoszeniowe</w:t>
      </w:r>
      <w:r w:rsidR="0003540D">
        <w:rPr>
          <w:rFonts w:ascii="Times New Roman" w:hAnsi="Times New Roman" w:cs="Times New Roman"/>
          <w:sz w:val="24"/>
          <w:szCs w:val="24"/>
        </w:rPr>
        <w:t xml:space="preserve"> prosimy przesyłać drogą e – mailową na adres: </w:t>
      </w:r>
      <w:hyperlink r:id="rId7" w:history="1">
        <w:r w:rsidR="0003540D" w:rsidRPr="003E39D7">
          <w:rPr>
            <w:rStyle w:val="Hipercze"/>
            <w:rFonts w:ascii="Times New Roman" w:hAnsi="Times New Roman" w:cs="Times New Roman"/>
            <w:sz w:val="24"/>
            <w:szCs w:val="24"/>
          </w:rPr>
          <w:t>kbogatko@ptpa.org.pl</w:t>
        </w:r>
      </w:hyperlink>
      <w:r w:rsidR="0003540D">
        <w:rPr>
          <w:rFonts w:ascii="Times New Roman" w:hAnsi="Times New Roman" w:cs="Times New Roman"/>
          <w:sz w:val="24"/>
          <w:szCs w:val="24"/>
        </w:rPr>
        <w:t xml:space="preserve"> bądź listownie na adres: Polskie Towarzystwo Prawa Antydyskryminacyjnego, ul.</w:t>
      </w:r>
      <w:r w:rsidR="001D7415" w:rsidRPr="001D7415">
        <w:rPr>
          <w:rFonts w:ascii="Times New Roman" w:hAnsi="Times New Roman" w:cs="Times New Roman"/>
          <w:sz w:val="24"/>
          <w:szCs w:val="24"/>
        </w:rPr>
        <w:t xml:space="preserve"> Szpitalna 5 lok. 6a, II </w:t>
      </w:r>
      <w:proofErr w:type="spellStart"/>
      <w:r w:rsidR="001D7415" w:rsidRPr="001D741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D7415" w:rsidRPr="001D7415">
        <w:rPr>
          <w:rFonts w:ascii="Times New Roman" w:hAnsi="Times New Roman" w:cs="Times New Roman"/>
          <w:sz w:val="24"/>
          <w:szCs w:val="24"/>
        </w:rPr>
        <w:t>, 00-031 Warszawa</w:t>
      </w:r>
      <w:r w:rsidR="001D7415">
        <w:rPr>
          <w:rFonts w:ascii="Times New Roman" w:hAnsi="Times New Roman" w:cs="Times New Roman"/>
          <w:sz w:val="24"/>
          <w:szCs w:val="24"/>
        </w:rPr>
        <w:t xml:space="preserve">. W zgłoszeniu prosimy o </w:t>
      </w:r>
      <w:r w:rsidR="001D7415" w:rsidRPr="00174EA7">
        <w:rPr>
          <w:rFonts w:ascii="Times New Roman" w:hAnsi="Times New Roman" w:cs="Times New Roman"/>
          <w:b/>
          <w:bCs/>
          <w:sz w:val="24"/>
          <w:szCs w:val="24"/>
        </w:rPr>
        <w:t>wskazanie wybranego terminu szkolenia oraz danych kontaktowych</w:t>
      </w:r>
      <w:r w:rsidR="001D7415">
        <w:rPr>
          <w:rFonts w:ascii="Times New Roman" w:hAnsi="Times New Roman" w:cs="Times New Roman"/>
          <w:sz w:val="24"/>
          <w:szCs w:val="24"/>
        </w:rPr>
        <w:t>, na które zostaną przesłane szczegółowe informacje dotyczące szkolenia. Informujemy również</w:t>
      </w:r>
      <w:r w:rsidR="006835BA">
        <w:rPr>
          <w:rFonts w:ascii="Times New Roman" w:hAnsi="Times New Roman" w:cs="Times New Roman"/>
          <w:sz w:val="24"/>
          <w:szCs w:val="24"/>
        </w:rPr>
        <w:t xml:space="preserve">, że szkolenie jest </w:t>
      </w:r>
      <w:r w:rsidR="006835BA" w:rsidRPr="00174EA7">
        <w:rPr>
          <w:rFonts w:ascii="Times New Roman" w:hAnsi="Times New Roman" w:cs="Times New Roman"/>
          <w:b/>
          <w:bCs/>
          <w:sz w:val="24"/>
          <w:szCs w:val="24"/>
        </w:rPr>
        <w:t>bezpłatne</w:t>
      </w:r>
      <w:r w:rsidR="006835BA">
        <w:rPr>
          <w:rFonts w:ascii="Times New Roman" w:hAnsi="Times New Roman" w:cs="Times New Roman"/>
          <w:sz w:val="24"/>
          <w:szCs w:val="24"/>
        </w:rPr>
        <w:t xml:space="preserve"> a o</w:t>
      </w:r>
      <w:r w:rsidR="001D7415">
        <w:rPr>
          <w:rFonts w:ascii="Times New Roman" w:hAnsi="Times New Roman" w:cs="Times New Roman"/>
          <w:sz w:val="24"/>
          <w:szCs w:val="24"/>
        </w:rPr>
        <w:t xml:space="preserve">rganizatorzy szkolenia zapewniają wyżywienie. Organizatorzy </w:t>
      </w:r>
      <w:r w:rsidR="001D7415" w:rsidRPr="00174EA7">
        <w:rPr>
          <w:rFonts w:ascii="Times New Roman" w:hAnsi="Times New Roman" w:cs="Times New Roman"/>
          <w:b/>
          <w:bCs/>
          <w:sz w:val="24"/>
          <w:szCs w:val="24"/>
        </w:rPr>
        <w:t>nie zapewniają</w:t>
      </w:r>
      <w:r w:rsidR="001D7415">
        <w:rPr>
          <w:rFonts w:ascii="Times New Roman" w:hAnsi="Times New Roman" w:cs="Times New Roman"/>
          <w:sz w:val="24"/>
          <w:szCs w:val="24"/>
        </w:rPr>
        <w:t xml:space="preserve"> jednak </w:t>
      </w:r>
      <w:r w:rsidR="001D7415" w:rsidRPr="00174EA7">
        <w:rPr>
          <w:rFonts w:ascii="Times New Roman" w:hAnsi="Times New Roman" w:cs="Times New Roman"/>
          <w:b/>
          <w:bCs/>
          <w:sz w:val="24"/>
          <w:szCs w:val="24"/>
        </w:rPr>
        <w:t>zwrotu kosztów noclegu oraz przejazdu</w:t>
      </w:r>
      <w:r w:rsidR="001D7415">
        <w:rPr>
          <w:rFonts w:ascii="Times New Roman" w:hAnsi="Times New Roman" w:cs="Times New Roman"/>
          <w:sz w:val="24"/>
          <w:szCs w:val="24"/>
        </w:rPr>
        <w:t>.</w:t>
      </w:r>
    </w:p>
    <w:p w:rsidR="00157D21" w:rsidRDefault="00270DD6" w:rsidP="00622A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niezmiernie wdzięczni za rozdystrybuowanie zaproszenia</w:t>
      </w:r>
      <w:r w:rsidR="00622A9B">
        <w:rPr>
          <w:rFonts w:ascii="Times New Roman" w:hAnsi="Times New Roman" w:cs="Times New Roman"/>
          <w:sz w:val="24"/>
          <w:szCs w:val="24"/>
        </w:rPr>
        <w:t>.</w:t>
      </w:r>
    </w:p>
    <w:p w:rsidR="00270DD6" w:rsidRDefault="00270DD6" w:rsidP="002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883" w:rsidRDefault="007E2883" w:rsidP="0002004E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D21">
        <w:rPr>
          <w:rFonts w:ascii="Times New Roman" w:hAnsi="Times New Roman" w:cs="Times New Roman"/>
          <w:sz w:val="24"/>
          <w:szCs w:val="24"/>
        </w:rPr>
        <w:t>Z wyrazami szacunku,</w:t>
      </w:r>
    </w:p>
    <w:p w:rsidR="00270DD6" w:rsidRPr="009C7D2B" w:rsidRDefault="00270DD6" w:rsidP="0002004E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D2B">
        <w:rPr>
          <w:rFonts w:ascii="Times New Roman" w:hAnsi="Times New Roman" w:cs="Times New Roman"/>
          <w:sz w:val="24"/>
          <w:szCs w:val="24"/>
        </w:rPr>
        <w:t xml:space="preserve">  </w:t>
      </w:r>
      <w:r w:rsidRPr="009C7D2B">
        <w:rPr>
          <w:rFonts w:ascii="Times New Roman" w:hAnsi="Times New Roman" w:cs="Times New Roman"/>
          <w:i/>
          <w:iCs/>
          <w:sz w:val="24"/>
          <w:szCs w:val="24"/>
        </w:rPr>
        <w:t>Katarzyna Bogatko</w:t>
      </w:r>
    </w:p>
    <w:p w:rsidR="00270DD6" w:rsidRDefault="00270DD6" w:rsidP="0002004E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Członkini Zarządu PTPA</w:t>
      </w:r>
    </w:p>
    <w:p w:rsidR="00854B9C" w:rsidRPr="00157D21" w:rsidRDefault="00854B9C" w:rsidP="0002004E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883" w:rsidRPr="00157D21" w:rsidRDefault="007E2883" w:rsidP="00392098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7E2883" w:rsidRPr="00157D21" w:rsidSect="008F3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B2" w:rsidRDefault="00D71CB2" w:rsidP="00D74028">
      <w:pPr>
        <w:spacing w:after="0" w:line="240" w:lineRule="auto"/>
      </w:pPr>
      <w:r>
        <w:separator/>
      </w:r>
    </w:p>
  </w:endnote>
  <w:endnote w:type="continuationSeparator" w:id="0">
    <w:p w:rsidR="00D71CB2" w:rsidRDefault="00D71CB2" w:rsidP="00D7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87" w:rsidRDefault="009B2D87" w:rsidP="00D74028">
    <w:pPr>
      <w:pStyle w:val="Stopka"/>
      <w:jc w:val="center"/>
    </w:pPr>
  </w:p>
  <w:p w:rsidR="00D74028" w:rsidRDefault="00D74028" w:rsidP="00D74028">
    <w:pPr>
      <w:pStyle w:val="Stopka"/>
      <w:jc w:val="center"/>
    </w:pPr>
    <w:r>
      <w:t>Polskie Towarzystwo Prawa Antydyskryminacyjnego</w:t>
    </w:r>
  </w:p>
  <w:p w:rsidR="00D74028" w:rsidRDefault="00D74028" w:rsidP="00D74028">
    <w:pPr>
      <w:pStyle w:val="Stopka"/>
      <w:jc w:val="center"/>
    </w:pPr>
    <w:proofErr w:type="gramStart"/>
    <w:r>
      <w:t>ul</w:t>
    </w:r>
    <w:proofErr w:type="gramEnd"/>
    <w:r>
      <w:t>. Szpitalna 5 lok. 6a kl. II</w:t>
    </w:r>
  </w:p>
  <w:p w:rsidR="00D74028" w:rsidRDefault="00D74028" w:rsidP="00D74028">
    <w:pPr>
      <w:pStyle w:val="Stopka"/>
      <w:jc w:val="center"/>
    </w:pPr>
    <w:r>
      <w:t>00 – 031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B2" w:rsidRDefault="00D71CB2" w:rsidP="00D74028">
      <w:pPr>
        <w:spacing w:after="0" w:line="240" w:lineRule="auto"/>
      </w:pPr>
      <w:r>
        <w:separator/>
      </w:r>
    </w:p>
  </w:footnote>
  <w:footnote w:type="continuationSeparator" w:id="0">
    <w:p w:rsidR="00D71CB2" w:rsidRDefault="00D71CB2" w:rsidP="00D7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28" w:rsidRDefault="00D74028">
    <w:pPr>
      <w:pStyle w:val="Nagwek"/>
    </w:pPr>
    <w:r>
      <w:rPr>
        <w:noProof/>
        <w:lang w:eastAsia="pl-PL"/>
      </w:rPr>
      <w:drawing>
        <wp:inline distT="0" distB="0" distL="0" distR="0">
          <wp:extent cx="2655079" cy="704850"/>
          <wp:effectExtent l="19050" t="0" r="0" b="0"/>
          <wp:docPr id="1" name="Obraz 0" descr="02 LOGO PTPA OK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LOGO PTPA OK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248" cy="70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E7"/>
    <w:multiLevelType w:val="multilevel"/>
    <w:tmpl w:val="E32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4028"/>
    <w:rsid w:val="0002004E"/>
    <w:rsid w:val="0003540D"/>
    <w:rsid w:val="00040A96"/>
    <w:rsid w:val="000A2AAE"/>
    <w:rsid w:val="000C14A0"/>
    <w:rsid w:val="000E5B2C"/>
    <w:rsid w:val="00134227"/>
    <w:rsid w:val="00151F70"/>
    <w:rsid w:val="00157D21"/>
    <w:rsid w:val="00174EA7"/>
    <w:rsid w:val="00182DD3"/>
    <w:rsid w:val="00190F1F"/>
    <w:rsid w:val="00197B61"/>
    <w:rsid w:val="001D7415"/>
    <w:rsid w:val="001F1EA2"/>
    <w:rsid w:val="00221904"/>
    <w:rsid w:val="00270DD6"/>
    <w:rsid w:val="002F01A5"/>
    <w:rsid w:val="00304D65"/>
    <w:rsid w:val="00392098"/>
    <w:rsid w:val="003D05BA"/>
    <w:rsid w:val="003D25A5"/>
    <w:rsid w:val="00480E89"/>
    <w:rsid w:val="004C17C5"/>
    <w:rsid w:val="004D19E3"/>
    <w:rsid w:val="0052245C"/>
    <w:rsid w:val="00557D6D"/>
    <w:rsid w:val="00582615"/>
    <w:rsid w:val="005F117E"/>
    <w:rsid w:val="00622A9B"/>
    <w:rsid w:val="006434F3"/>
    <w:rsid w:val="00677D62"/>
    <w:rsid w:val="006835BA"/>
    <w:rsid w:val="00704FE7"/>
    <w:rsid w:val="00740EFB"/>
    <w:rsid w:val="007C3746"/>
    <w:rsid w:val="007E2883"/>
    <w:rsid w:val="007F268A"/>
    <w:rsid w:val="00802589"/>
    <w:rsid w:val="008418DE"/>
    <w:rsid w:val="00847801"/>
    <w:rsid w:val="00854B9C"/>
    <w:rsid w:val="0088139A"/>
    <w:rsid w:val="008E37D5"/>
    <w:rsid w:val="008E4D99"/>
    <w:rsid w:val="008F3597"/>
    <w:rsid w:val="009129DE"/>
    <w:rsid w:val="009171D0"/>
    <w:rsid w:val="00937847"/>
    <w:rsid w:val="0097037B"/>
    <w:rsid w:val="009B2D87"/>
    <w:rsid w:val="009C0C32"/>
    <w:rsid w:val="009C7D2B"/>
    <w:rsid w:val="00AB1CFA"/>
    <w:rsid w:val="00B0239A"/>
    <w:rsid w:val="00B840A5"/>
    <w:rsid w:val="00B94563"/>
    <w:rsid w:val="00BA05E6"/>
    <w:rsid w:val="00D20847"/>
    <w:rsid w:val="00D71CB2"/>
    <w:rsid w:val="00D74028"/>
    <w:rsid w:val="00E01BF1"/>
    <w:rsid w:val="00E35A04"/>
    <w:rsid w:val="00E728EE"/>
    <w:rsid w:val="00E731A2"/>
    <w:rsid w:val="00E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28"/>
  </w:style>
  <w:style w:type="paragraph" w:styleId="Stopka">
    <w:name w:val="footer"/>
    <w:basedOn w:val="Normalny"/>
    <w:link w:val="StopkaZnak"/>
    <w:uiPriority w:val="99"/>
    <w:unhideWhenUsed/>
    <w:rsid w:val="00D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28"/>
  </w:style>
  <w:style w:type="paragraph" w:styleId="Tekstdymka">
    <w:name w:val="Balloon Text"/>
    <w:basedOn w:val="Normalny"/>
    <w:link w:val="TekstdymkaZnak"/>
    <w:uiPriority w:val="99"/>
    <w:semiHidden/>
    <w:unhideWhenUsed/>
    <w:rsid w:val="00D7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2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29D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B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1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ogatko@ptp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PTPA</dc:creator>
  <cp:lastModifiedBy>PTPA</cp:lastModifiedBy>
  <cp:revision>4</cp:revision>
  <cp:lastPrinted>2016-08-16T13:21:00Z</cp:lastPrinted>
  <dcterms:created xsi:type="dcterms:W3CDTF">2016-09-06T12:09:00Z</dcterms:created>
  <dcterms:modified xsi:type="dcterms:W3CDTF">2016-09-08T11:05:00Z</dcterms:modified>
</cp:coreProperties>
</file>